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17" w:rsidRPr="00D02A17" w:rsidRDefault="00D02A17" w:rsidP="00177EC8">
      <w:pPr>
        <w:spacing w:line="240" w:lineRule="auto"/>
        <w:jc w:val="center"/>
        <w:rPr>
          <w:rFonts w:eastAsia="Times New Roman" w:cs="Times New Roman"/>
          <w:b/>
          <w:sz w:val="32"/>
          <w:szCs w:val="32"/>
        </w:rPr>
      </w:pPr>
      <w:r w:rsidRPr="00D02A17">
        <w:rPr>
          <w:rFonts w:eastAsia="Times New Roman" w:cs="Times New Roman"/>
          <w:b/>
          <w:sz w:val="32"/>
          <w:szCs w:val="32"/>
        </w:rPr>
        <w:t>St. John’s Summer Program</w:t>
      </w:r>
    </w:p>
    <w:p w:rsidR="002A32D6" w:rsidRDefault="00D02A17" w:rsidP="00177EC8">
      <w:pPr>
        <w:spacing w:line="240" w:lineRule="auto"/>
        <w:jc w:val="center"/>
        <w:rPr>
          <w:rFonts w:eastAsia="Times New Roman" w:cs="Times New Roman"/>
          <w:b/>
          <w:sz w:val="32"/>
          <w:szCs w:val="32"/>
        </w:rPr>
      </w:pPr>
      <w:r w:rsidRPr="00D02A17">
        <w:rPr>
          <w:rFonts w:eastAsia="Times New Roman" w:cs="Times New Roman"/>
          <w:b/>
          <w:sz w:val="32"/>
          <w:szCs w:val="32"/>
        </w:rPr>
        <w:t>Health Program</w:t>
      </w:r>
    </w:p>
    <w:p w:rsidR="00D02A17" w:rsidRPr="00D02A17" w:rsidRDefault="00D02A17" w:rsidP="00177EC8">
      <w:pPr>
        <w:spacing w:line="240" w:lineRule="auto"/>
        <w:jc w:val="center"/>
        <w:rPr>
          <w:rFonts w:eastAsia="Times New Roman" w:cs="Times New Roman"/>
          <w:b/>
          <w:sz w:val="32"/>
          <w:szCs w:val="32"/>
        </w:rPr>
      </w:pPr>
    </w:p>
    <w:p w:rsidR="00ED2D1F" w:rsidRPr="00ED2D1F" w:rsidRDefault="00422EA9" w:rsidP="00177EC8">
      <w:pPr>
        <w:spacing w:before="100" w:beforeAutospacing="1" w:line="240" w:lineRule="auto"/>
        <w:rPr>
          <w:rFonts w:eastAsia="Times New Roman" w:cs="Times New Roman"/>
          <w:szCs w:val="24"/>
        </w:rPr>
      </w:pPr>
      <w:r>
        <w:rPr>
          <w:rFonts w:eastAsia="Times New Roman" w:cs="Times New Roman"/>
          <w:szCs w:val="24"/>
        </w:rPr>
        <w:t>St John’s Summer Program Health Program</w:t>
      </w:r>
      <w:r w:rsidR="002A32D6">
        <w:rPr>
          <w:rFonts w:eastAsia="Times New Roman" w:cs="Times New Roman"/>
          <w:szCs w:val="24"/>
        </w:rPr>
        <w:t xml:space="preserve"> (the “Health Program”)</w:t>
      </w:r>
      <w:r>
        <w:rPr>
          <w:rFonts w:eastAsia="Times New Roman" w:cs="Times New Roman"/>
          <w:szCs w:val="24"/>
        </w:rPr>
        <w:t xml:space="preserve"> i</w:t>
      </w:r>
      <w:r w:rsidR="00ED2D1F" w:rsidRPr="00ED2D1F">
        <w:rPr>
          <w:rFonts w:eastAsia="Times New Roman" w:cs="Times New Roman"/>
          <w:szCs w:val="24"/>
        </w:rPr>
        <w:t xml:space="preserve">s approved </w:t>
      </w:r>
      <w:r>
        <w:rPr>
          <w:rFonts w:eastAsia="Times New Roman" w:cs="Times New Roman"/>
          <w:szCs w:val="24"/>
        </w:rPr>
        <w:t xml:space="preserve">by Mrs. Catherine </w:t>
      </w:r>
      <w:r w:rsidR="008A4AFE">
        <w:rPr>
          <w:rFonts w:eastAsia="Times New Roman" w:cs="Times New Roman"/>
          <w:szCs w:val="24"/>
        </w:rPr>
        <w:t>Schwartz</w:t>
      </w:r>
      <w:r>
        <w:rPr>
          <w:rFonts w:eastAsia="Times New Roman" w:cs="Times New Roman"/>
          <w:szCs w:val="24"/>
        </w:rPr>
        <w:t xml:space="preserve">, as </w:t>
      </w:r>
      <w:r w:rsidR="008A4AFE">
        <w:rPr>
          <w:rFonts w:eastAsia="Times New Roman" w:cs="Times New Roman"/>
          <w:szCs w:val="24"/>
        </w:rPr>
        <w:t xml:space="preserve">a </w:t>
      </w:r>
      <w:r>
        <w:rPr>
          <w:rFonts w:eastAsia="Times New Roman" w:cs="Times New Roman"/>
          <w:szCs w:val="24"/>
        </w:rPr>
        <w:t xml:space="preserve">registered nurse in </w:t>
      </w:r>
      <w:r w:rsidR="008A4AFE">
        <w:rPr>
          <w:rFonts w:eastAsia="Times New Roman" w:cs="Times New Roman"/>
          <w:szCs w:val="24"/>
        </w:rPr>
        <w:t xml:space="preserve">the state of </w:t>
      </w:r>
      <w:r>
        <w:rPr>
          <w:rFonts w:eastAsia="Times New Roman" w:cs="Times New Roman"/>
          <w:szCs w:val="24"/>
        </w:rPr>
        <w:t xml:space="preserve">Maryland, </w:t>
      </w:r>
      <w:r w:rsidR="008A4AFE">
        <w:rPr>
          <w:rFonts w:eastAsia="Times New Roman" w:cs="Times New Roman"/>
          <w:szCs w:val="24"/>
        </w:rPr>
        <w:t>license</w:t>
      </w:r>
      <w:r>
        <w:rPr>
          <w:rFonts w:eastAsia="Times New Roman" w:cs="Times New Roman"/>
          <w:szCs w:val="24"/>
        </w:rPr>
        <w:t xml:space="preserve"> # ____________</w:t>
      </w:r>
      <w:r w:rsidR="00D02A17">
        <w:rPr>
          <w:rFonts w:eastAsia="Times New Roman" w:cs="Times New Roman"/>
          <w:szCs w:val="24"/>
        </w:rPr>
        <w:t>________________</w:t>
      </w:r>
      <w:r>
        <w:rPr>
          <w:rFonts w:eastAsia="Times New Roman" w:cs="Times New Roman"/>
          <w:szCs w:val="24"/>
        </w:rPr>
        <w:t xml:space="preserve">_.  This </w:t>
      </w:r>
      <w:r w:rsidR="002A32D6">
        <w:rPr>
          <w:rFonts w:eastAsia="Times New Roman" w:cs="Times New Roman"/>
          <w:szCs w:val="24"/>
        </w:rPr>
        <w:t>Health P</w:t>
      </w:r>
      <w:r>
        <w:rPr>
          <w:rFonts w:eastAsia="Times New Roman" w:cs="Times New Roman"/>
          <w:szCs w:val="24"/>
        </w:rPr>
        <w:t>rogram is on file in the front office at 43900 St John’s Road, Hollywood MD 20636.</w:t>
      </w:r>
      <w:r w:rsidR="00ED2D1F" w:rsidRPr="00ED2D1F">
        <w:rPr>
          <w:rFonts w:eastAsia="Times New Roman" w:cs="Times New Roman"/>
          <w:szCs w:val="24"/>
        </w:rPr>
        <w:t xml:space="preserve"> </w:t>
      </w:r>
    </w:p>
    <w:p w:rsidR="00872046" w:rsidRDefault="008E4E92" w:rsidP="00177EC8">
      <w:pPr>
        <w:spacing w:before="100" w:beforeAutospacing="1" w:line="240" w:lineRule="auto"/>
        <w:rPr>
          <w:rFonts w:eastAsia="Times New Roman" w:cs="Times New Roman"/>
          <w:szCs w:val="24"/>
        </w:rPr>
      </w:pPr>
      <w:r>
        <w:rPr>
          <w:rFonts w:eastAsia="Times New Roman" w:cs="Times New Roman"/>
          <w:szCs w:val="24"/>
        </w:rPr>
        <w:t xml:space="preserve">Staff will notify a parent/guardian in the event of an injury or illness of a child and staff will care for and supervise said child until the parent/guardian arrives.  </w:t>
      </w:r>
      <w:r w:rsidR="00422EA9">
        <w:rPr>
          <w:rFonts w:eastAsia="Times New Roman" w:cs="Times New Roman"/>
          <w:szCs w:val="24"/>
        </w:rPr>
        <w:t xml:space="preserve">All </w:t>
      </w:r>
      <w:r w:rsidR="008A4AFE">
        <w:rPr>
          <w:rFonts w:eastAsia="Times New Roman" w:cs="Times New Roman"/>
          <w:szCs w:val="24"/>
        </w:rPr>
        <w:t>student</w:t>
      </w:r>
      <w:r w:rsidR="00422EA9">
        <w:rPr>
          <w:rFonts w:eastAsia="Times New Roman" w:cs="Times New Roman"/>
          <w:szCs w:val="24"/>
        </w:rPr>
        <w:t xml:space="preserve"> health information is required upon registration in </w:t>
      </w:r>
      <w:r w:rsidR="002A32D6">
        <w:rPr>
          <w:rFonts w:eastAsia="Times New Roman" w:cs="Times New Roman"/>
          <w:szCs w:val="24"/>
        </w:rPr>
        <w:t>St. John’s Summer Program</w:t>
      </w:r>
      <w:r w:rsidR="00422EA9">
        <w:rPr>
          <w:rFonts w:eastAsia="Times New Roman" w:cs="Times New Roman"/>
          <w:szCs w:val="24"/>
        </w:rPr>
        <w:t xml:space="preserve">.  The online registration form contains </w:t>
      </w:r>
      <w:r w:rsidR="008A4AFE">
        <w:rPr>
          <w:rFonts w:eastAsia="Times New Roman" w:cs="Times New Roman"/>
          <w:szCs w:val="24"/>
        </w:rPr>
        <w:t>a section</w:t>
      </w:r>
      <w:r w:rsidR="00422EA9">
        <w:rPr>
          <w:rFonts w:eastAsia="Times New Roman" w:cs="Times New Roman"/>
          <w:szCs w:val="24"/>
        </w:rPr>
        <w:t xml:space="preserve"> for the parent to </w:t>
      </w:r>
      <w:r w:rsidR="008A4AFE">
        <w:rPr>
          <w:rFonts w:eastAsia="Times New Roman" w:cs="Times New Roman"/>
          <w:szCs w:val="24"/>
        </w:rPr>
        <w:t>describe any</w:t>
      </w:r>
      <w:r w:rsidR="00422EA9">
        <w:rPr>
          <w:rFonts w:eastAsia="Times New Roman" w:cs="Times New Roman"/>
          <w:szCs w:val="24"/>
        </w:rPr>
        <w:t xml:space="preserve"> health </w:t>
      </w:r>
      <w:r w:rsidR="008A4AFE">
        <w:rPr>
          <w:rFonts w:eastAsia="Times New Roman" w:cs="Times New Roman"/>
          <w:szCs w:val="24"/>
        </w:rPr>
        <w:t>issues that might impact their child in our program</w:t>
      </w:r>
      <w:r w:rsidR="00422EA9">
        <w:rPr>
          <w:rFonts w:eastAsia="Times New Roman" w:cs="Times New Roman"/>
          <w:szCs w:val="24"/>
        </w:rPr>
        <w:t xml:space="preserve">.  </w:t>
      </w:r>
      <w:r w:rsidR="008A4AFE">
        <w:rPr>
          <w:rFonts w:eastAsia="Times New Roman" w:cs="Times New Roman"/>
          <w:szCs w:val="24"/>
        </w:rPr>
        <w:t>These health issues are printed out on a form with emergency contact information.  The fo</w:t>
      </w:r>
      <w:r w:rsidR="00CD1DC7">
        <w:rPr>
          <w:rFonts w:eastAsia="Times New Roman" w:cs="Times New Roman"/>
          <w:szCs w:val="24"/>
        </w:rPr>
        <w:t xml:space="preserve">rm is </w:t>
      </w:r>
      <w:r w:rsidR="006E366D">
        <w:rPr>
          <w:rFonts w:eastAsia="Times New Roman" w:cs="Times New Roman"/>
          <w:szCs w:val="24"/>
        </w:rPr>
        <w:t>given</w:t>
      </w:r>
      <w:r w:rsidR="00CD1DC7">
        <w:rPr>
          <w:rFonts w:eastAsia="Times New Roman" w:cs="Times New Roman"/>
          <w:szCs w:val="24"/>
        </w:rPr>
        <w:t xml:space="preserve"> to each instructor, </w:t>
      </w:r>
      <w:r w:rsidR="008A4AFE">
        <w:rPr>
          <w:rFonts w:eastAsia="Times New Roman" w:cs="Times New Roman"/>
          <w:szCs w:val="24"/>
        </w:rPr>
        <w:t>our director</w:t>
      </w:r>
      <w:r w:rsidR="00CD1DC7">
        <w:rPr>
          <w:rFonts w:eastAsia="Times New Roman" w:cs="Times New Roman"/>
          <w:szCs w:val="24"/>
        </w:rPr>
        <w:t xml:space="preserve"> and our health supervisor</w:t>
      </w:r>
      <w:r w:rsidR="008A4AFE">
        <w:rPr>
          <w:rFonts w:eastAsia="Times New Roman" w:cs="Times New Roman"/>
          <w:szCs w:val="24"/>
        </w:rPr>
        <w:t>.</w:t>
      </w:r>
      <w:r w:rsidR="00CD1DC7">
        <w:rPr>
          <w:rFonts w:eastAsia="Times New Roman" w:cs="Times New Roman"/>
          <w:szCs w:val="24"/>
        </w:rPr>
        <w:t xml:space="preserve">  </w:t>
      </w:r>
      <w:r w:rsidR="008A4AFE">
        <w:rPr>
          <w:rFonts w:eastAsia="Times New Roman" w:cs="Times New Roman"/>
          <w:szCs w:val="24"/>
        </w:rPr>
        <w:t xml:space="preserve">Each student’s food allergies are </w:t>
      </w:r>
      <w:r w:rsidR="00337660">
        <w:rPr>
          <w:rFonts w:eastAsia="Times New Roman" w:cs="Times New Roman"/>
          <w:szCs w:val="24"/>
        </w:rPr>
        <w:t>additionally</w:t>
      </w:r>
      <w:r w:rsidR="00CD1DC7">
        <w:rPr>
          <w:rFonts w:eastAsia="Times New Roman" w:cs="Times New Roman"/>
          <w:szCs w:val="24"/>
        </w:rPr>
        <w:t xml:space="preserve"> </w:t>
      </w:r>
      <w:r w:rsidR="008A4AFE">
        <w:rPr>
          <w:rFonts w:eastAsia="Times New Roman" w:cs="Times New Roman"/>
          <w:szCs w:val="24"/>
        </w:rPr>
        <w:t>delineated on their student badges and highlighted in yellow</w:t>
      </w:r>
      <w:r w:rsidR="004C71AA">
        <w:rPr>
          <w:rFonts w:eastAsia="Times New Roman" w:cs="Times New Roman"/>
          <w:szCs w:val="24"/>
        </w:rPr>
        <w:t>, see attachment 1</w:t>
      </w:r>
      <w:r w:rsidR="008A4AFE">
        <w:rPr>
          <w:rFonts w:eastAsia="Times New Roman" w:cs="Times New Roman"/>
          <w:szCs w:val="24"/>
        </w:rPr>
        <w:t xml:space="preserve">.  Instructions on confidentiality will be addressed with the staff prior to the commencement of the </w:t>
      </w:r>
      <w:r w:rsidR="002A32D6">
        <w:rPr>
          <w:rFonts w:eastAsia="Times New Roman" w:cs="Times New Roman"/>
          <w:szCs w:val="24"/>
        </w:rPr>
        <w:t>Sumer P</w:t>
      </w:r>
      <w:r w:rsidR="008A4AFE">
        <w:rPr>
          <w:rFonts w:eastAsia="Times New Roman" w:cs="Times New Roman"/>
          <w:szCs w:val="24"/>
        </w:rPr>
        <w:t xml:space="preserve">rogram.  </w:t>
      </w:r>
    </w:p>
    <w:p w:rsidR="008E4E92" w:rsidRDefault="008E4E92" w:rsidP="00177EC8">
      <w:pPr>
        <w:spacing w:before="100" w:beforeAutospacing="1" w:line="240" w:lineRule="auto"/>
        <w:rPr>
          <w:rFonts w:eastAsia="Times New Roman" w:cs="Times New Roman"/>
          <w:szCs w:val="24"/>
        </w:rPr>
      </w:pPr>
      <w:r>
        <w:rPr>
          <w:rFonts w:eastAsia="Times New Roman" w:cs="Times New Roman"/>
          <w:szCs w:val="24"/>
        </w:rPr>
        <w:t>All campers will be trained on the Health Program and made aware of campers with health issues; will be trained on how to care for health problems; and will care for and keep health records private.  Any medication to be taken by a camper will be self-administered.  The medication will be kept in a locked container in the nurse’s office.  Staff will observe campers each day for signs of injury or illness.</w:t>
      </w:r>
    </w:p>
    <w:p w:rsidR="008A4AFE" w:rsidRDefault="00422EA9" w:rsidP="00177EC8">
      <w:pPr>
        <w:spacing w:before="100" w:beforeAutospacing="1" w:line="240" w:lineRule="auto"/>
        <w:rPr>
          <w:rFonts w:eastAsia="Times New Roman" w:cs="Times New Roman"/>
          <w:szCs w:val="24"/>
        </w:rPr>
      </w:pPr>
      <w:r>
        <w:rPr>
          <w:rFonts w:eastAsia="Times New Roman" w:cs="Times New Roman"/>
          <w:szCs w:val="24"/>
        </w:rPr>
        <w:t xml:space="preserve">Our staff </w:t>
      </w:r>
      <w:r w:rsidR="008E4E92">
        <w:rPr>
          <w:rFonts w:eastAsia="Times New Roman" w:cs="Times New Roman"/>
          <w:szCs w:val="24"/>
        </w:rPr>
        <w:t xml:space="preserve">and campers </w:t>
      </w:r>
      <w:r>
        <w:rPr>
          <w:rFonts w:eastAsia="Times New Roman" w:cs="Times New Roman"/>
          <w:szCs w:val="24"/>
        </w:rPr>
        <w:t>will complete a Staff</w:t>
      </w:r>
      <w:r w:rsidR="008E4E92">
        <w:rPr>
          <w:rFonts w:eastAsia="Times New Roman" w:cs="Times New Roman"/>
          <w:szCs w:val="24"/>
        </w:rPr>
        <w:t>/Camper</w:t>
      </w:r>
      <w:r>
        <w:rPr>
          <w:rFonts w:eastAsia="Times New Roman" w:cs="Times New Roman"/>
          <w:szCs w:val="24"/>
        </w:rPr>
        <w:t xml:space="preserve"> Health History form prior to the start of the </w:t>
      </w:r>
      <w:r w:rsidR="002A32D6">
        <w:rPr>
          <w:rFonts w:eastAsia="Times New Roman" w:cs="Times New Roman"/>
          <w:szCs w:val="24"/>
        </w:rPr>
        <w:t>Summer P</w:t>
      </w:r>
      <w:r w:rsidR="008A4AFE">
        <w:rPr>
          <w:rFonts w:eastAsia="Times New Roman" w:cs="Times New Roman"/>
          <w:szCs w:val="24"/>
        </w:rPr>
        <w:t>rogram</w:t>
      </w:r>
      <w:r>
        <w:rPr>
          <w:rFonts w:eastAsia="Times New Roman" w:cs="Times New Roman"/>
          <w:szCs w:val="24"/>
        </w:rPr>
        <w:t>.</w:t>
      </w:r>
      <w:r w:rsidR="006C514B">
        <w:rPr>
          <w:rFonts w:eastAsia="Times New Roman" w:cs="Times New Roman"/>
          <w:szCs w:val="24"/>
        </w:rPr>
        <w:t xml:space="preserve">  </w:t>
      </w:r>
      <w:r w:rsidR="00177EC8">
        <w:rPr>
          <w:rFonts w:eastAsia="Times New Roman" w:cs="Times New Roman"/>
          <w:szCs w:val="24"/>
        </w:rPr>
        <w:t>Health issues will be provided to Staff in class binders at the beginning of each week.</w:t>
      </w:r>
    </w:p>
    <w:p w:rsidR="00177EC8" w:rsidRDefault="00CD1DC7" w:rsidP="00177EC8">
      <w:pPr>
        <w:spacing w:before="100" w:beforeAutospacing="1" w:line="240" w:lineRule="auto"/>
        <w:rPr>
          <w:rFonts w:eastAsia="Times New Roman" w:cs="Times New Roman"/>
          <w:szCs w:val="24"/>
        </w:rPr>
      </w:pPr>
      <w:r>
        <w:rPr>
          <w:rFonts w:eastAsia="Times New Roman" w:cs="Times New Roman"/>
          <w:szCs w:val="24"/>
        </w:rPr>
        <w:t>I</w:t>
      </w:r>
      <w:r w:rsidR="008E4E92">
        <w:rPr>
          <w:rFonts w:eastAsia="Times New Roman" w:cs="Times New Roman"/>
          <w:szCs w:val="24"/>
        </w:rPr>
        <w:t>n</w:t>
      </w:r>
      <w:r>
        <w:rPr>
          <w:rFonts w:eastAsia="Times New Roman" w:cs="Times New Roman"/>
          <w:szCs w:val="24"/>
        </w:rPr>
        <w:t xml:space="preserve"> the event of an </w:t>
      </w:r>
      <w:r w:rsidR="008A4AFE">
        <w:rPr>
          <w:rFonts w:eastAsia="Times New Roman" w:cs="Times New Roman"/>
          <w:szCs w:val="24"/>
        </w:rPr>
        <w:t>emergency</w:t>
      </w:r>
      <w:r w:rsidR="006C514B">
        <w:rPr>
          <w:rFonts w:eastAsia="Times New Roman" w:cs="Times New Roman"/>
          <w:szCs w:val="24"/>
        </w:rPr>
        <w:t>,</w:t>
      </w:r>
      <w:r w:rsidR="008A4AFE">
        <w:rPr>
          <w:rFonts w:eastAsia="Times New Roman" w:cs="Times New Roman"/>
          <w:szCs w:val="24"/>
        </w:rPr>
        <w:t xml:space="preserve"> our instructors will follow </w:t>
      </w:r>
      <w:r>
        <w:rPr>
          <w:rFonts w:eastAsia="Times New Roman" w:cs="Times New Roman"/>
          <w:szCs w:val="24"/>
        </w:rPr>
        <w:t>the</w:t>
      </w:r>
      <w:r w:rsidR="008A4AFE">
        <w:rPr>
          <w:rFonts w:eastAsia="Times New Roman" w:cs="Times New Roman"/>
          <w:szCs w:val="24"/>
        </w:rPr>
        <w:t xml:space="preserve"> </w:t>
      </w:r>
      <w:r w:rsidR="002A32D6">
        <w:rPr>
          <w:rFonts w:eastAsia="Times New Roman" w:cs="Times New Roman"/>
          <w:szCs w:val="24"/>
        </w:rPr>
        <w:t xml:space="preserve">instructions on handling an </w:t>
      </w:r>
      <w:r w:rsidR="008A4AFE">
        <w:rPr>
          <w:rFonts w:eastAsia="Times New Roman" w:cs="Times New Roman"/>
          <w:szCs w:val="24"/>
        </w:rPr>
        <w:t xml:space="preserve">accident, serious injury or illness </w:t>
      </w:r>
      <w:r w:rsidR="002A32D6">
        <w:rPr>
          <w:rFonts w:eastAsia="Times New Roman" w:cs="Times New Roman"/>
          <w:szCs w:val="24"/>
        </w:rPr>
        <w:t xml:space="preserve">that </w:t>
      </w:r>
      <w:proofErr w:type="gramStart"/>
      <w:r w:rsidR="002A32D6">
        <w:rPr>
          <w:rFonts w:eastAsia="Times New Roman" w:cs="Times New Roman"/>
          <w:szCs w:val="24"/>
        </w:rPr>
        <w:t>are</w:t>
      </w:r>
      <w:proofErr w:type="gramEnd"/>
      <w:r w:rsidR="002A32D6">
        <w:rPr>
          <w:rFonts w:eastAsia="Times New Roman" w:cs="Times New Roman"/>
          <w:szCs w:val="24"/>
        </w:rPr>
        <w:t xml:space="preserve"> contained </w:t>
      </w:r>
      <w:r w:rsidR="008A4AFE">
        <w:rPr>
          <w:rFonts w:eastAsia="Times New Roman" w:cs="Times New Roman"/>
          <w:szCs w:val="24"/>
        </w:rPr>
        <w:t xml:space="preserve">in our Emergency Procedures </w:t>
      </w:r>
      <w:r w:rsidR="002A32D6">
        <w:rPr>
          <w:rFonts w:eastAsia="Times New Roman" w:cs="Times New Roman"/>
          <w:szCs w:val="24"/>
        </w:rPr>
        <w:t>M</w:t>
      </w:r>
      <w:r w:rsidR="008A4AFE">
        <w:rPr>
          <w:rFonts w:eastAsia="Times New Roman" w:cs="Times New Roman"/>
          <w:szCs w:val="24"/>
        </w:rPr>
        <w:t>anual</w:t>
      </w:r>
      <w:r w:rsidR="002A32D6">
        <w:rPr>
          <w:rFonts w:eastAsia="Times New Roman" w:cs="Times New Roman"/>
          <w:szCs w:val="24"/>
        </w:rPr>
        <w:t xml:space="preserve"> (the “EPM”)</w:t>
      </w:r>
      <w:r w:rsidR="008A4AFE">
        <w:rPr>
          <w:rFonts w:eastAsia="Times New Roman" w:cs="Times New Roman"/>
          <w:szCs w:val="24"/>
        </w:rPr>
        <w:t>.</w:t>
      </w:r>
      <w:r w:rsidR="006E366D">
        <w:rPr>
          <w:rFonts w:eastAsia="Times New Roman" w:cs="Times New Roman"/>
          <w:szCs w:val="24"/>
        </w:rPr>
        <w:t xml:space="preserve">  A copy of </w:t>
      </w:r>
      <w:r w:rsidR="002A32D6">
        <w:rPr>
          <w:rFonts w:eastAsia="Times New Roman" w:cs="Times New Roman"/>
          <w:szCs w:val="24"/>
        </w:rPr>
        <w:t>the EPM</w:t>
      </w:r>
      <w:r w:rsidR="006E366D">
        <w:rPr>
          <w:rFonts w:eastAsia="Times New Roman" w:cs="Times New Roman"/>
          <w:szCs w:val="24"/>
        </w:rPr>
        <w:t xml:space="preserve"> is provided to one instructor in each classroom.</w:t>
      </w:r>
      <w:r w:rsidR="008A4AFE">
        <w:rPr>
          <w:rFonts w:eastAsia="Times New Roman" w:cs="Times New Roman"/>
          <w:szCs w:val="24"/>
        </w:rPr>
        <w:t xml:space="preserve"> </w:t>
      </w:r>
      <w:r w:rsidR="006C514B">
        <w:rPr>
          <w:rFonts w:eastAsia="Times New Roman" w:cs="Times New Roman"/>
          <w:szCs w:val="24"/>
        </w:rPr>
        <w:t xml:space="preserve"> </w:t>
      </w:r>
      <w:r w:rsidR="00872046">
        <w:rPr>
          <w:rFonts w:eastAsia="Times New Roman" w:cs="Times New Roman"/>
          <w:szCs w:val="24"/>
        </w:rPr>
        <w:t xml:space="preserve">This manual will be reviewed prior to the commencement of our </w:t>
      </w:r>
      <w:r w:rsidR="002A32D6">
        <w:rPr>
          <w:rFonts w:eastAsia="Times New Roman" w:cs="Times New Roman"/>
          <w:szCs w:val="24"/>
        </w:rPr>
        <w:t>Summer P</w:t>
      </w:r>
      <w:r w:rsidR="00872046">
        <w:rPr>
          <w:rFonts w:eastAsia="Times New Roman" w:cs="Times New Roman"/>
          <w:szCs w:val="24"/>
        </w:rPr>
        <w:t>rogram and once a week until the end of our</w:t>
      </w:r>
      <w:r w:rsidR="002A32D6">
        <w:rPr>
          <w:rFonts w:eastAsia="Times New Roman" w:cs="Times New Roman"/>
          <w:szCs w:val="24"/>
        </w:rPr>
        <w:t xml:space="preserve"> Summer P</w:t>
      </w:r>
      <w:r w:rsidR="00872046">
        <w:rPr>
          <w:rFonts w:eastAsia="Times New Roman" w:cs="Times New Roman"/>
          <w:szCs w:val="24"/>
        </w:rPr>
        <w:t>rogram.</w:t>
      </w:r>
      <w:r w:rsidR="006E366D">
        <w:rPr>
          <w:rFonts w:eastAsia="Times New Roman" w:cs="Times New Roman"/>
          <w:szCs w:val="24"/>
        </w:rPr>
        <w:t xml:space="preserve">  Emergency contact information </w:t>
      </w:r>
      <w:r w:rsidR="002A32D6">
        <w:rPr>
          <w:rFonts w:eastAsia="Times New Roman" w:cs="Times New Roman"/>
          <w:szCs w:val="24"/>
        </w:rPr>
        <w:t>will be</w:t>
      </w:r>
      <w:r w:rsidR="006E366D">
        <w:rPr>
          <w:rFonts w:eastAsia="Times New Roman" w:cs="Times New Roman"/>
          <w:szCs w:val="24"/>
        </w:rPr>
        <w:t xml:space="preserve"> provided to each instructor, our director and our health supervisor.  </w:t>
      </w:r>
      <w:r w:rsidR="00177EC8">
        <w:rPr>
          <w:rFonts w:eastAsia="Times New Roman" w:cs="Times New Roman"/>
          <w:szCs w:val="24"/>
        </w:rPr>
        <w:t>A logbook will be kept and each incident will be recorded with a pen and no blank lines between recordings.  All Staff will be trained on multi-colored flip book.</w:t>
      </w:r>
    </w:p>
    <w:p w:rsidR="00177EC8" w:rsidRDefault="00177EC8" w:rsidP="00177EC8">
      <w:pPr>
        <w:spacing w:before="100" w:beforeAutospacing="1" w:line="240" w:lineRule="auto"/>
        <w:rPr>
          <w:rFonts w:eastAsia="Times New Roman" w:cs="Times New Roman"/>
          <w:szCs w:val="24"/>
        </w:rPr>
      </w:pPr>
      <w:r>
        <w:rPr>
          <w:rFonts w:eastAsia="Times New Roman" w:cs="Times New Roman"/>
          <w:szCs w:val="24"/>
        </w:rPr>
        <w:t xml:space="preserve">In case of a medical emergency, Staff will immediately inform the Director who will identify the medical problem and call 911 if necessary.  Staff shall report health situations in accordance with </w:t>
      </w:r>
      <w:proofErr w:type="spellStart"/>
      <w:r>
        <w:rPr>
          <w:rFonts w:eastAsia="Times New Roman" w:cs="Times New Roman"/>
          <w:szCs w:val="24"/>
        </w:rPr>
        <w:t>Regs</w:t>
      </w:r>
      <w:proofErr w:type="spellEnd"/>
      <w:r>
        <w:rPr>
          <w:rFonts w:eastAsia="Times New Roman" w:cs="Times New Roman"/>
          <w:szCs w:val="24"/>
        </w:rPr>
        <w:t xml:space="preserve"> .25 and .26 of Department of Health and Mental Hygiene Youth Camp Regulations.</w:t>
      </w:r>
    </w:p>
    <w:p w:rsidR="00ED2D1F" w:rsidRPr="00ED2D1F" w:rsidRDefault="002A32D6" w:rsidP="00177EC8">
      <w:pPr>
        <w:spacing w:before="100" w:beforeAutospacing="1" w:line="240" w:lineRule="auto"/>
        <w:rPr>
          <w:rFonts w:eastAsia="Times New Roman" w:cs="Times New Roman"/>
          <w:szCs w:val="24"/>
        </w:rPr>
      </w:pPr>
      <w:r>
        <w:rPr>
          <w:rFonts w:eastAsia="Times New Roman" w:cs="Times New Roman"/>
          <w:szCs w:val="24"/>
        </w:rPr>
        <w:t>Blood borne</w:t>
      </w:r>
      <w:r w:rsidR="00CF3F50">
        <w:rPr>
          <w:rFonts w:eastAsia="Times New Roman" w:cs="Times New Roman"/>
          <w:szCs w:val="24"/>
        </w:rPr>
        <w:t xml:space="preserve"> pathogens are transmitted by coming in contact with blood or other potentially infectious fluids such as urine, saliva, bodily secretions, etc.  Exposure can occur through mucus membrane contact via mouth, nose, or eyes; directly through the skin via needle sticks or bites; or through contact with non-intact skin such as cuts or abrasions.  Our staff will always treat any contact with blood or bodily fluids as an infectious agent.  They will use appropriate personal protective equipment, such as disposable gloves, to prevent contact with blood and bodily fluids.  In addition, a facial mask for eye, nose and mouth protection might be needed if bleeding is profuse.  Our staff will avoid touching the outside of contaminate</w:t>
      </w:r>
      <w:r>
        <w:rPr>
          <w:rFonts w:eastAsia="Times New Roman" w:cs="Times New Roman"/>
          <w:szCs w:val="24"/>
        </w:rPr>
        <w:t>d</w:t>
      </w:r>
      <w:r w:rsidR="00CF3F50">
        <w:rPr>
          <w:rFonts w:eastAsia="Times New Roman" w:cs="Times New Roman"/>
          <w:szCs w:val="24"/>
        </w:rPr>
        <w:t xml:space="preserve"> gloves when removing, and wash hands afterwards.  If skin or mucous membrane comes in direct contact with blood, the </w:t>
      </w:r>
      <w:r>
        <w:rPr>
          <w:rFonts w:eastAsia="Times New Roman" w:cs="Times New Roman"/>
          <w:szCs w:val="24"/>
        </w:rPr>
        <w:t>s</w:t>
      </w:r>
      <w:r w:rsidR="00CF3F50">
        <w:rPr>
          <w:rFonts w:eastAsia="Times New Roman" w:cs="Times New Roman"/>
          <w:szCs w:val="24"/>
        </w:rPr>
        <w:t>taff will wash or flush with water the affected area as soon as possible with a ten percent b</w:t>
      </w:r>
      <w:r>
        <w:rPr>
          <w:rFonts w:eastAsia="Times New Roman" w:cs="Times New Roman"/>
          <w:szCs w:val="24"/>
        </w:rPr>
        <w:t>le</w:t>
      </w:r>
      <w:r w:rsidR="00CF3F50">
        <w:rPr>
          <w:rFonts w:eastAsia="Times New Roman" w:cs="Times New Roman"/>
          <w:szCs w:val="24"/>
        </w:rPr>
        <w:t>ach solution or other antiseptic soap.  Our staff or health supervisor will always wash hands and other skin surfaces with non-abrasive soap and running water for at least 15 seconds immediately after contact with blood or bodily fluids.  They will then rinse and dry with a paper towel and discard.  We will dispose of gloves, other used personal protective equipment, contaminated clothing, and item used to clean up blood and bodily fluids.</w:t>
      </w:r>
      <w:r w:rsidR="00660CFF">
        <w:rPr>
          <w:rFonts w:eastAsia="Times New Roman" w:cs="Times New Roman"/>
          <w:szCs w:val="24"/>
        </w:rPr>
        <w:t xml:space="preserve">  Any blood</w:t>
      </w:r>
      <w:r>
        <w:rPr>
          <w:rFonts w:eastAsia="Times New Roman" w:cs="Times New Roman"/>
          <w:szCs w:val="24"/>
        </w:rPr>
        <w:t xml:space="preserve"> </w:t>
      </w:r>
      <w:r w:rsidR="00660CFF">
        <w:rPr>
          <w:rFonts w:eastAsia="Times New Roman" w:cs="Times New Roman"/>
          <w:szCs w:val="24"/>
        </w:rPr>
        <w:t xml:space="preserve">borne exposure to staff, students, or visitors will be reported to the health supervisor or director.  </w:t>
      </w:r>
    </w:p>
    <w:p w:rsidR="00ED2D1F" w:rsidRPr="00ED2D1F" w:rsidRDefault="004C71AA" w:rsidP="00177EC8">
      <w:pPr>
        <w:spacing w:before="100" w:beforeAutospacing="1" w:line="240" w:lineRule="auto"/>
        <w:rPr>
          <w:rFonts w:eastAsia="Times New Roman" w:cs="Times New Roman"/>
          <w:szCs w:val="24"/>
        </w:rPr>
      </w:pPr>
      <w:r>
        <w:rPr>
          <w:rFonts w:eastAsia="Times New Roman" w:cs="Times New Roman"/>
          <w:szCs w:val="24"/>
        </w:rPr>
        <w:lastRenderedPageBreak/>
        <w:t>Attachment</w:t>
      </w:r>
      <w:r w:rsidR="00770E58">
        <w:rPr>
          <w:rFonts w:eastAsia="Times New Roman" w:cs="Times New Roman"/>
          <w:szCs w:val="24"/>
        </w:rPr>
        <w:t xml:space="preserve"> </w:t>
      </w:r>
      <w:r>
        <w:rPr>
          <w:rFonts w:eastAsia="Times New Roman" w:cs="Times New Roman"/>
          <w:szCs w:val="24"/>
        </w:rPr>
        <w:t>2</w:t>
      </w:r>
      <w:r w:rsidR="00770E58">
        <w:rPr>
          <w:rFonts w:eastAsia="Times New Roman" w:cs="Times New Roman"/>
          <w:szCs w:val="24"/>
        </w:rPr>
        <w:t xml:space="preserve"> contains our form to document that our staff has been trained in our health program and they demonstrate knowledge of the </w:t>
      </w:r>
      <w:r w:rsidR="002A32D6">
        <w:rPr>
          <w:rFonts w:eastAsia="Times New Roman" w:cs="Times New Roman"/>
          <w:szCs w:val="24"/>
        </w:rPr>
        <w:t>H</w:t>
      </w:r>
      <w:r w:rsidR="00770E58">
        <w:rPr>
          <w:rFonts w:eastAsia="Times New Roman" w:cs="Times New Roman"/>
          <w:szCs w:val="24"/>
        </w:rPr>
        <w:t xml:space="preserve">ealth </w:t>
      </w:r>
      <w:r w:rsidR="002A32D6">
        <w:rPr>
          <w:rFonts w:eastAsia="Times New Roman" w:cs="Times New Roman"/>
          <w:szCs w:val="24"/>
        </w:rPr>
        <w:t>P</w:t>
      </w:r>
      <w:r w:rsidR="00770E58">
        <w:rPr>
          <w:rFonts w:eastAsia="Times New Roman" w:cs="Times New Roman"/>
          <w:szCs w:val="24"/>
        </w:rPr>
        <w:t xml:space="preserve">rogram procedures.  Our </w:t>
      </w:r>
      <w:r w:rsidR="002A32D6">
        <w:rPr>
          <w:rFonts w:eastAsia="Times New Roman" w:cs="Times New Roman"/>
          <w:szCs w:val="24"/>
        </w:rPr>
        <w:t>d</w:t>
      </w:r>
      <w:r w:rsidR="00770E58">
        <w:rPr>
          <w:rFonts w:eastAsia="Times New Roman" w:cs="Times New Roman"/>
          <w:szCs w:val="24"/>
        </w:rPr>
        <w:t xml:space="preserve">irector </w:t>
      </w:r>
      <w:r w:rsidR="002A32D6">
        <w:rPr>
          <w:rFonts w:eastAsia="Times New Roman" w:cs="Times New Roman"/>
          <w:szCs w:val="24"/>
        </w:rPr>
        <w:t>will be</w:t>
      </w:r>
      <w:r w:rsidR="00770E58">
        <w:rPr>
          <w:rFonts w:eastAsia="Times New Roman" w:cs="Times New Roman"/>
          <w:szCs w:val="24"/>
        </w:rPr>
        <w:t xml:space="preserve"> available during the </w:t>
      </w:r>
      <w:r w:rsidR="002A32D6">
        <w:rPr>
          <w:rFonts w:eastAsia="Times New Roman" w:cs="Times New Roman"/>
          <w:szCs w:val="24"/>
        </w:rPr>
        <w:t>Summer P</w:t>
      </w:r>
      <w:r w:rsidR="00770E58">
        <w:rPr>
          <w:rFonts w:eastAsia="Times New Roman" w:cs="Times New Roman"/>
          <w:szCs w:val="24"/>
        </w:rPr>
        <w:t xml:space="preserve">rogram to </w:t>
      </w:r>
      <w:r w:rsidR="00ED2D1F" w:rsidRPr="00ED2D1F">
        <w:rPr>
          <w:rFonts w:eastAsia="Times New Roman" w:cs="Times New Roman"/>
          <w:szCs w:val="24"/>
        </w:rPr>
        <w:t xml:space="preserve">discuss the procedures </w:t>
      </w:r>
      <w:r w:rsidR="00770E58">
        <w:rPr>
          <w:rFonts w:eastAsia="Times New Roman" w:cs="Times New Roman"/>
          <w:szCs w:val="24"/>
        </w:rPr>
        <w:t xml:space="preserve">if our staff has </w:t>
      </w:r>
      <w:r w:rsidR="00ED2D1F" w:rsidRPr="00ED2D1F">
        <w:rPr>
          <w:rFonts w:eastAsia="Times New Roman" w:cs="Times New Roman"/>
          <w:szCs w:val="24"/>
        </w:rPr>
        <w:t xml:space="preserve">any questions </w:t>
      </w:r>
      <w:r w:rsidR="00770E58">
        <w:rPr>
          <w:rFonts w:eastAsia="Times New Roman" w:cs="Times New Roman"/>
          <w:szCs w:val="24"/>
        </w:rPr>
        <w:t>during the day.</w:t>
      </w:r>
      <w:r w:rsidR="00ED2D1F" w:rsidRPr="00ED2D1F">
        <w:rPr>
          <w:rFonts w:eastAsia="Times New Roman" w:cs="Times New Roman"/>
          <w:szCs w:val="24"/>
        </w:rPr>
        <w:t xml:space="preserve"> </w:t>
      </w:r>
      <w:r w:rsidR="00177EC8">
        <w:rPr>
          <w:rFonts w:eastAsia="Times New Roman" w:cs="Times New Roman"/>
          <w:szCs w:val="24"/>
        </w:rPr>
        <w:t xml:space="preserve"> SJSP shall ensure and document that before working at camp, Staff and volunteers are trained on the Health Program.  Staff members shall conduct health procedures according to the Health Program.</w:t>
      </w:r>
    </w:p>
    <w:p w:rsidR="00B06757" w:rsidRDefault="00770E58" w:rsidP="00177EC8">
      <w:pPr>
        <w:spacing w:before="100" w:beforeAutospacing="1" w:line="240" w:lineRule="auto"/>
        <w:rPr>
          <w:rFonts w:eastAsia="Times New Roman" w:cs="Times New Roman"/>
          <w:szCs w:val="24"/>
        </w:rPr>
      </w:pPr>
      <w:r>
        <w:rPr>
          <w:rFonts w:eastAsia="Times New Roman" w:cs="Times New Roman"/>
          <w:szCs w:val="24"/>
        </w:rPr>
        <w:t>All our</w:t>
      </w:r>
      <w:r w:rsidR="00ED2D1F" w:rsidRPr="00ED2D1F">
        <w:rPr>
          <w:rFonts w:eastAsia="Times New Roman" w:cs="Times New Roman"/>
          <w:szCs w:val="24"/>
        </w:rPr>
        <w:t xml:space="preserve"> staff member</w:t>
      </w:r>
      <w:r>
        <w:rPr>
          <w:rFonts w:eastAsia="Times New Roman" w:cs="Times New Roman"/>
          <w:szCs w:val="24"/>
        </w:rPr>
        <w:t>s</w:t>
      </w:r>
      <w:r w:rsidR="00ED2D1F" w:rsidRPr="00ED2D1F">
        <w:rPr>
          <w:rFonts w:eastAsia="Times New Roman" w:cs="Times New Roman"/>
          <w:szCs w:val="24"/>
        </w:rPr>
        <w:t xml:space="preserve"> </w:t>
      </w:r>
      <w:r w:rsidR="00B06757">
        <w:rPr>
          <w:rFonts w:eastAsia="Times New Roman" w:cs="Times New Roman"/>
          <w:szCs w:val="24"/>
        </w:rPr>
        <w:t>and</w:t>
      </w:r>
      <w:r w:rsidR="00ED2D1F" w:rsidRPr="00ED2D1F">
        <w:rPr>
          <w:rFonts w:eastAsia="Times New Roman" w:cs="Times New Roman"/>
          <w:szCs w:val="24"/>
        </w:rPr>
        <w:t xml:space="preserve"> volunteer</w:t>
      </w:r>
      <w:r w:rsidR="00B06757">
        <w:rPr>
          <w:rFonts w:eastAsia="Times New Roman" w:cs="Times New Roman"/>
          <w:szCs w:val="24"/>
        </w:rPr>
        <w:t>s</w:t>
      </w:r>
      <w:r w:rsidR="00ED2D1F" w:rsidRPr="00ED2D1F">
        <w:rPr>
          <w:rFonts w:eastAsia="Times New Roman" w:cs="Times New Roman"/>
          <w:szCs w:val="24"/>
        </w:rPr>
        <w:t xml:space="preserve"> </w:t>
      </w:r>
      <w:r>
        <w:rPr>
          <w:rFonts w:eastAsia="Times New Roman" w:cs="Times New Roman"/>
          <w:szCs w:val="24"/>
        </w:rPr>
        <w:t>will</w:t>
      </w:r>
      <w:r w:rsidR="00ED2D1F" w:rsidRPr="00ED2D1F">
        <w:rPr>
          <w:rFonts w:eastAsia="Times New Roman" w:cs="Times New Roman"/>
          <w:szCs w:val="24"/>
        </w:rPr>
        <w:t xml:space="preserve"> conduct health procedures according to </w:t>
      </w:r>
      <w:r>
        <w:rPr>
          <w:rFonts w:eastAsia="Times New Roman" w:cs="Times New Roman"/>
          <w:szCs w:val="24"/>
        </w:rPr>
        <w:t>this</w:t>
      </w:r>
      <w:r w:rsidR="00ED2D1F" w:rsidRPr="00ED2D1F">
        <w:rPr>
          <w:rFonts w:eastAsia="Times New Roman" w:cs="Times New Roman"/>
          <w:szCs w:val="24"/>
        </w:rPr>
        <w:t xml:space="preserve"> </w:t>
      </w:r>
      <w:r w:rsidR="002A32D6">
        <w:rPr>
          <w:rFonts w:eastAsia="Times New Roman" w:cs="Times New Roman"/>
          <w:szCs w:val="24"/>
        </w:rPr>
        <w:t>H</w:t>
      </w:r>
      <w:r w:rsidR="00ED2D1F" w:rsidRPr="00ED2D1F">
        <w:rPr>
          <w:rFonts w:eastAsia="Times New Roman" w:cs="Times New Roman"/>
          <w:szCs w:val="24"/>
        </w:rPr>
        <w:t xml:space="preserve">ealth </w:t>
      </w:r>
      <w:r w:rsidR="002A32D6">
        <w:rPr>
          <w:rFonts w:eastAsia="Times New Roman" w:cs="Times New Roman"/>
          <w:szCs w:val="24"/>
        </w:rPr>
        <w:t>P</w:t>
      </w:r>
      <w:r w:rsidR="00ED2D1F" w:rsidRPr="00ED2D1F">
        <w:rPr>
          <w:rFonts w:eastAsia="Times New Roman" w:cs="Times New Roman"/>
          <w:szCs w:val="24"/>
        </w:rPr>
        <w:t xml:space="preserve">rogram. </w:t>
      </w:r>
    </w:p>
    <w:p w:rsidR="00B06757" w:rsidRDefault="00B06757" w:rsidP="00177EC8">
      <w:pPr>
        <w:spacing w:before="100" w:beforeAutospacing="1" w:line="240" w:lineRule="auto"/>
        <w:rPr>
          <w:rFonts w:eastAsia="Times New Roman" w:cs="Times New Roman"/>
          <w:szCs w:val="24"/>
        </w:rPr>
      </w:pPr>
    </w:p>
    <w:p w:rsidR="00177EC8" w:rsidRDefault="00ED2D1F" w:rsidP="00177EC8">
      <w:pPr>
        <w:spacing w:line="240" w:lineRule="auto"/>
        <w:rPr>
          <w:rFonts w:eastAsia="Times New Roman" w:cs="Times New Roman"/>
          <w:szCs w:val="24"/>
        </w:rPr>
      </w:pPr>
      <w:r>
        <w:rPr>
          <w:rFonts w:eastAsia="Times New Roman" w:cs="Times New Roman"/>
          <w:szCs w:val="24"/>
        </w:rPr>
        <w:t>Approved</w:t>
      </w:r>
      <w:proofErr w:type="gramStart"/>
      <w:r>
        <w:rPr>
          <w:rFonts w:eastAsia="Times New Roman" w:cs="Times New Roman"/>
          <w:szCs w:val="24"/>
        </w:rPr>
        <w:t>:_</w:t>
      </w:r>
      <w:proofErr w:type="gramEnd"/>
      <w:r>
        <w:rPr>
          <w:rFonts w:eastAsia="Times New Roman" w:cs="Times New Roman"/>
          <w:szCs w:val="24"/>
        </w:rPr>
        <w:t>______________________________________</w:t>
      </w:r>
      <w:r w:rsidR="002A32D6">
        <w:rPr>
          <w:rFonts w:eastAsia="Times New Roman" w:cs="Times New Roman"/>
          <w:szCs w:val="24"/>
        </w:rPr>
        <w:t>____  Date:_________________, 201</w:t>
      </w:r>
      <w:r w:rsidR="008E4E92">
        <w:rPr>
          <w:rFonts w:eastAsia="Times New Roman" w:cs="Times New Roman"/>
          <w:szCs w:val="24"/>
        </w:rPr>
        <w:t>3</w:t>
      </w:r>
    </w:p>
    <w:p w:rsidR="00177EC8" w:rsidRDefault="00177EC8" w:rsidP="00177EC8">
      <w:pPr>
        <w:spacing w:line="240" w:lineRule="auto"/>
        <w:rPr>
          <w:rFonts w:eastAsia="Times New Roman" w:cs="Times New Roman"/>
          <w:szCs w:val="24"/>
        </w:rPr>
      </w:pPr>
      <w:r>
        <w:rPr>
          <w:rFonts w:eastAsia="Times New Roman" w:cs="Times New Roman"/>
          <w:szCs w:val="24"/>
        </w:rPr>
        <w:t xml:space="preserve">                   Catherine Schwartz</w:t>
      </w:r>
    </w:p>
    <w:p w:rsidR="00ED2D1F" w:rsidRDefault="00177EC8" w:rsidP="00177EC8">
      <w:pPr>
        <w:spacing w:before="100" w:beforeAutospacing="1" w:line="240" w:lineRule="auto"/>
        <w:rPr>
          <w:rFonts w:eastAsia="Times New Roman" w:cs="Times New Roman"/>
          <w:szCs w:val="24"/>
        </w:rPr>
      </w:pPr>
      <w:r>
        <w:rPr>
          <w:rFonts w:asciiTheme="minorHAnsi" w:eastAsia="Calibri" w:hAnsiTheme="minorHAnsi" w:cstheme="minorHAnsi"/>
          <w:b/>
          <w:sz w:val="22"/>
        </w:rPr>
        <w:t>Marylan</w:t>
      </w:r>
      <w:bookmarkStart w:id="0" w:name="_GoBack"/>
      <w:bookmarkEnd w:id="0"/>
      <w:r>
        <w:rPr>
          <w:rFonts w:asciiTheme="minorHAnsi" w:eastAsia="Calibri" w:hAnsiTheme="minorHAnsi" w:cstheme="minorHAnsi"/>
          <w:b/>
          <w:sz w:val="22"/>
        </w:rPr>
        <w:t>d License # RO84523</w:t>
      </w:r>
    </w:p>
    <w:sectPr w:rsidR="00ED2D1F" w:rsidSect="00B067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1F"/>
    <w:rsid w:val="001070C8"/>
    <w:rsid w:val="00170C47"/>
    <w:rsid w:val="00177EC8"/>
    <w:rsid w:val="002A32D6"/>
    <w:rsid w:val="002F1E93"/>
    <w:rsid w:val="00337660"/>
    <w:rsid w:val="0040207B"/>
    <w:rsid w:val="00422EA9"/>
    <w:rsid w:val="004C71AA"/>
    <w:rsid w:val="0054367B"/>
    <w:rsid w:val="00660CFF"/>
    <w:rsid w:val="006C514B"/>
    <w:rsid w:val="006E366D"/>
    <w:rsid w:val="00770E58"/>
    <w:rsid w:val="007875E2"/>
    <w:rsid w:val="00872046"/>
    <w:rsid w:val="008A4AFE"/>
    <w:rsid w:val="008E4E92"/>
    <w:rsid w:val="008F5F98"/>
    <w:rsid w:val="00B06757"/>
    <w:rsid w:val="00C45295"/>
    <w:rsid w:val="00CD1DC7"/>
    <w:rsid w:val="00CF3F50"/>
    <w:rsid w:val="00D02A17"/>
    <w:rsid w:val="00E85006"/>
    <w:rsid w:val="00ED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98"/>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D2D1F"/>
    <w:pPr>
      <w:spacing w:before="100" w:beforeAutospacing="1" w:after="100" w:afterAutospacing="1" w:line="240" w:lineRule="auto"/>
    </w:pPr>
    <w:rPr>
      <w:rFonts w:eastAsia="Times New Roman" w:cs="Times New Roman"/>
      <w:szCs w:val="24"/>
    </w:rPr>
  </w:style>
  <w:style w:type="paragraph" w:customStyle="1" w:styleId="p2">
    <w:name w:val="p2"/>
    <w:basedOn w:val="Normal"/>
    <w:rsid w:val="00ED2D1F"/>
    <w:pPr>
      <w:spacing w:before="100" w:beforeAutospacing="1" w:after="100" w:afterAutospacing="1" w:line="240" w:lineRule="auto"/>
    </w:pPr>
    <w:rPr>
      <w:rFonts w:eastAsia="Times New Roman" w:cs="Times New Roman"/>
      <w:szCs w:val="24"/>
    </w:rPr>
  </w:style>
  <w:style w:type="paragraph" w:customStyle="1" w:styleId="p3">
    <w:name w:val="p3"/>
    <w:basedOn w:val="Normal"/>
    <w:rsid w:val="00ED2D1F"/>
    <w:pPr>
      <w:spacing w:before="100" w:beforeAutospacing="1" w:after="100" w:afterAutospacing="1" w:line="240" w:lineRule="auto"/>
    </w:pPr>
    <w:rPr>
      <w:rFonts w:eastAsia="Times New Roman" w:cs="Times New Roman"/>
      <w:szCs w:val="24"/>
    </w:rPr>
  </w:style>
  <w:style w:type="paragraph" w:customStyle="1" w:styleId="p4">
    <w:name w:val="p4"/>
    <w:basedOn w:val="Normal"/>
    <w:rsid w:val="00ED2D1F"/>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ED2D1F"/>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D2D1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D2D1F"/>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D2D1F"/>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98"/>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D2D1F"/>
    <w:pPr>
      <w:spacing w:before="100" w:beforeAutospacing="1" w:after="100" w:afterAutospacing="1" w:line="240" w:lineRule="auto"/>
    </w:pPr>
    <w:rPr>
      <w:rFonts w:eastAsia="Times New Roman" w:cs="Times New Roman"/>
      <w:szCs w:val="24"/>
    </w:rPr>
  </w:style>
  <w:style w:type="paragraph" w:customStyle="1" w:styleId="p2">
    <w:name w:val="p2"/>
    <w:basedOn w:val="Normal"/>
    <w:rsid w:val="00ED2D1F"/>
    <w:pPr>
      <w:spacing w:before="100" w:beforeAutospacing="1" w:after="100" w:afterAutospacing="1" w:line="240" w:lineRule="auto"/>
    </w:pPr>
    <w:rPr>
      <w:rFonts w:eastAsia="Times New Roman" w:cs="Times New Roman"/>
      <w:szCs w:val="24"/>
    </w:rPr>
  </w:style>
  <w:style w:type="paragraph" w:customStyle="1" w:styleId="p3">
    <w:name w:val="p3"/>
    <w:basedOn w:val="Normal"/>
    <w:rsid w:val="00ED2D1F"/>
    <w:pPr>
      <w:spacing w:before="100" w:beforeAutospacing="1" w:after="100" w:afterAutospacing="1" w:line="240" w:lineRule="auto"/>
    </w:pPr>
    <w:rPr>
      <w:rFonts w:eastAsia="Times New Roman" w:cs="Times New Roman"/>
      <w:szCs w:val="24"/>
    </w:rPr>
  </w:style>
  <w:style w:type="paragraph" w:customStyle="1" w:styleId="p4">
    <w:name w:val="p4"/>
    <w:basedOn w:val="Normal"/>
    <w:rsid w:val="00ED2D1F"/>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ED2D1F"/>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D2D1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D2D1F"/>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D2D1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98251">
      <w:bodyDiv w:val="1"/>
      <w:marLeft w:val="0"/>
      <w:marRight w:val="0"/>
      <w:marTop w:val="0"/>
      <w:marBottom w:val="0"/>
      <w:divBdr>
        <w:top w:val="none" w:sz="0" w:space="0" w:color="auto"/>
        <w:left w:val="none" w:sz="0" w:space="0" w:color="auto"/>
        <w:bottom w:val="none" w:sz="0" w:space="0" w:color="auto"/>
        <w:right w:val="none" w:sz="0" w:space="0" w:color="auto"/>
      </w:divBdr>
      <w:divsChild>
        <w:div w:id="555628331">
          <w:marLeft w:val="0"/>
          <w:marRight w:val="0"/>
          <w:marTop w:val="0"/>
          <w:marBottom w:val="0"/>
          <w:divBdr>
            <w:top w:val="none" w:sz="0" w:space="0" w:color="auto"/>
            <w:left w:val="none" w:sz="0" w:space="0" w:color="auto"/>
            <w:bottom w:val="none" w:sz="0" w:space="0" w:color="auto"/>
            <w:right w:val="none" w:sz="0" w:space="0" w:color="auto"/>
          </w:divBdr>
        </w:div>
      </w:divsChild>
    </w:div>
    <w:div w:id="34494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F8825-4F23-4D8D-9CD2-45E950BE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john</cp:lastModifiedBy>
  <cp:revision>3</cp:revision>
  <cp:lastPrinted>2013-07-22T14:08:00Z</cp:lastPrinted>
  <dcterms:created xsi:type="dcterms:W3CDTF">2012-03-23T18:19:00Z</dcterms:created>
  <dcterms:modified xsi:type="dcterms:W3CDTF">2013-07-23T04:03:00Z</dcterms:modified>
</cp:coreProperties>
</file>